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B47D77" w:rsidR="009428D3" w:rsidRDefault="00A831AC">
      <w:pPr>
        <w:spacing w:before="240" w:after="240"/>
        <w:jc w:val="center"/>
        <w:rPr>
          <w:sz w:val="32"/>
          <w:szCs w:val="32"/>
        </w:rPr>
      </w:pPr>
      <w:r w:rsidRPr="00434B58">
        <w:rPr>
          <w:sz w:val="32"/>
          <w:szCs w:val="32"/>
        </w:rPr>
        <w:t>Stephen T. Broughton, MD</w:t>
      </w:r>
      <w:r w:rsidR="00434B58" w:rsidRPr="00434B58">
        <w:rPr>
          <w:sz w:val="32"/>
          <w:szCs w:val="32"/>
        </w:rPr>
        <w:t>, FACC</w:t>
      </w:r>
    </w:p>
    <w:p w14:paraId="4A55FCE4" w14:textId="77777777" w:rsidR="00434B58" w:rsidRDefault="00434B58" w:rsidP="00434B58">
      <w:pPr>
        <w:spacing w:before="240" w:after="240"/>
        <w:rPr>
          <w:sz w:val="24"/>
          <w:szCs w:val="24"/>
        </w:rPr>
      </w:pPr>
    </w:p>
    <w:p w14:paraId="7A398EB4" w14:textId="77777777" w:rsidR="00A831AC" w:rsidRDefault="00434B58" w:rsidP="004879A6">
      <w:pPr>
        <w:spacing w:before="240" w:after="240"/>
        <w:rPr>
          <w:sz w:val="24"/>
          <w:szCs w:val="24"/>
        </w:rPr>
      </w:pPr>
      <w:r>
        <w:rPr>
          <w:sz w:val="24"/>
          <w:szCs w:val="24"/>
        </w:rPr>
        <w:tab/>
        <w:t xml:space="preserve">A native of Pine Bluff, Dr. Stephen T. Broughton graduated from the University of Arkansas at Pine Bluff with a bachelor’s degree in Chemistry.  After obtaining his medical degree from the University of Arkansas for Medical Sciences, he completed his residency in Internal Medicine at Wake Forest Baptist Medical Center in Winston-Salem, North Carolina.  Most recently, Dr. Broughton completed fellowships in Cardiovascular Medicine, Interventional, and Structural Cardiology at the University </w:t>
      </w:r>
      <w:r w:rsidR="00B661A9">
        <w:rPr>
          <w:sz w:val="24"/>
          <w:szCs w:val="24"/>
        </w:rPr>
        <w:t>of</w:t>
      </w:r>
      <w:r>
        <w:rPr>
          <w:sz w:val="24"/>
          <w:szCs w:val="24"/>
        </w:rPr>
        <w:t xml:space="preserve"> Pittsburgh Medical Center.  </w:t>
      </w:r>
    </w:p>
    <w:p w14:paraId="4BAEAE1B" w14:textId="77777777" w:rsidR="00A831AC" w:rsidRDefault="00434B58" w:rsidP="00A831AC">
      <w:pPr>
        <w:spacing w:before="240" w:after="240"/>
        <w:ind w:firstLine="720"/>
        <w:rPr>
          <w:sz w:val="24"/>
          <w:szCs w:val="24"/>
        </w:rPr>
      </w:pPr>
      <w:r>
        <w:rPr>
          <w:sz w:val="24"/>
          <w:szCs w:val="24"/>
        </w:rPr>
        <w:t xml:space="preserve">Dr. Broughton </w:t>
      </w:r>
      <w:r w:rsidR="004879A6">
        <w:rPr>
          <w:sz w:val="24"/>
          <w:szCs w:val="24"/>
        </w:rPr>
        <w:t>is board certified in General</w:t>
      </w:r>
      <w:r>
        <w:rPr>
          <w:sz w:val="24"/>
          <w:szCs w:val="24"/>
        </w:rPr>
        <w:t xml:space="preserve"> and Interventional Cardiology by the American Board of Internal Medicine, and he is recognized by his peers as a distinguished Fellow of the American College of Cardiology.  Additionally, he is a member of the Arkansas Medical Dental Pharmaceutical Association, the American Heart Association, the Association of Black Cardiologists, and Kappa Alpha Psi Fraternity, Inc.  He is the son of the Psychiatrist, Dr. Stephen A. Broughton.  </w:t>
      </w:r>
    </w:p>
    <w:p w14:paraId="00000002" w14:textId="0D247BD1" w:rsidR="004879A6" w:rsidRDefault="00434B58" w:rsidP="00A831AC">
      <w:pPr>
        <w:spacing w:before="240" w:after="240"/>
        <w:ind w:firstLine="720"/>
        <w:rPr>
          <w:sz w:val="24"/>
          <w:szCs w:val="24"/>
        </w:rPr>
      </w:pPr>
      <w:r>
        <w:rPr>
          <w:sz w:val="24"/>
          <w:szCs w:val="24"/>
        </w:rPr>
        <w:t xml:space="preserve">Dr. Stephen T. Broughton is currently </w:t>
      </w:r>
      <w:r w:rsidR="004879A6">
        <w:rPr>
          <w:sz w:val="24"/>
          <w:szCs w:val="24"/>
        </w:rPr>
        <w:t>an Interventional Cardiologist</w:t>
      </w:r>
      <w:r>
        <w:rPr>
          <w:sz w:val="24"/>
          <w:szCs w:val="24"/>
        </w:rPr>
        <w:t xml:space="preserve"> at CHI St. Vincent Infirmary</w:t>
      </w:r>
      <w:r w:rsidR="004879A6">
        <w:rPr>
          <w:sz w:val="24"/>
          <w:szCs w:val="24"/>
        </w:rPr>
        <w:t xml:space="preserve">, and a partner of Heart Clinic Arkansas.  He sees patients at the CHI St. Vincent Cardiology and Medicine Clinic in Little Rock, and he also has a satellite clinic location in Pine Bluff.  </w:t>
      </w:r>
    </w:p>
    <w:p w14:paraId="00000003" w14:textId="11B9C26D" w:rsidR="009428D3" w:rsidRDefault="00A831AC">
      <w:pPr>
        <w:spacing w:before="240" w:after="240"/>
        <w:ind w:firstLine="720"/>
      </w:pPr>
      <w:r>
        <w:rPr>
          <w:sz w:val="24"/>
          <w:szCs w:val="24"/>
        </w:rPr>
        <w:t xml:space="preserve"> </w:t>
      </w:r>
    </w:p>
    <w:sectPr w:rsidR="009428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D3"/>
    <w:rsid w:val="00434B58"/>
    <w:rsid w:val="004879A6"/>
    <w:rsid w:val="009428D3"/>
    <w:rsid w:val="00A831AC"/>
    <w:rsid w:val="00A94D90"/>
    <w:rsid w:val="00B661A9"/>
    <w:rsid w:val="00C1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D1DA"/>
  <w15:docId w15:val="{AE648DB5-8ED2-4F87-B2D3-0A3A8D58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Iverson</cp:lastModifiedBy>
  <cp:revision>2</cp:revision>
  <dcterms:created xsi:type="dcterms:W3CDTF">2024-06-06T05:00:00Z</dcterms:created>
  <dcterms:modified xsi:type="dcterms:W3CDTF">2024-06-06T05:00:00Z</dcterms:modified>
</cp:coreProperties>
</file>